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45" w:rsidRPr="00601680" w:rsidRDefault="008E5B45" w:rsidP="008E5B45">
      <w:pPr>
        <w:jc w:val="center"/>
        <w:rPr>
          <w:sz w:val="24"/>
          <w:szCs w:val="24"/>
        </w:rPr>
      </w:pPr>
      <w:bookmarkStart w:id="0" w:name="_GoBack"/>
      <w:bookmarkEnd w:id="0"/>
      <w:r w:rsidRPr="00601680">
        <w:rPr>
          <w:noProof/>
          <w:sz w:val="24"/>
          <w:szCs w:val="24"/>
        </w:rPr>
        <w:drawing>
          <wp:inline distT="0" distB="0" distL="0" distR="0">
            <wp:extent cx="568325" cy="507365"/>
            <wp:effectExtent l="0" t="0" r="3175" b="6985"/>
            <wp:docPr id="1" name="Paveikslėlis 1" descr="sil_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sil_h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5B45" w:rsidRPr="00917471" w:rsidRDefault="008E5B45" w:rsidP="008E5B45">
      <w:pPr>
        <w:rPr>
          <w:sz w:val="24"/>
        </w:rPr>
      </w:pPr>
    </w:p>
    <w:p w:rsidR="008E5B45" w:rsidRPr="00917471" w:rsidRDefault="008E5B45" w:rsidP="008E5B45">
      <w:pPr>
        <w:jc w:val="center"/>
        <w:rPr>
          <w:b/>
          <w:sz w:val="24"/>
        </w:rPr>
      </w:pPr>
      <w:r w:rsidRPr="00917471">
        <w:rPr>
          <w:b/>
          <w:sz w:val="24"/>
        </w:rPr>
        <w:t>ŠILUTĖS ŽIBŲ PRADINĖS MOKYKLOS DIREKTORIUS</w:t>
      </w:r>
    </w:p>
    <w:p w:rsidR="008E5B45" w:rsidRPr="00917471" w:rsidRDefault="008E5B45" w:rsidP="008E5B45">
      <w:pPr>
        <w:rPr>
          <w:sz w:val="24"/>
        </w:rPr>
      </w:pPr>
    </w:p>
    <w:p w:rsidR="008E5B45" w:rsidRPr="00917471" w:rsidRDefault="008E5B45" w:rsidP="008E5B45">
      <w:pPr>
        <w:jc w:val="center"/>
        <w:rPr>
          <w:b/>
          <w:sz w:val="24"/>
        </w:rPr>
      </w:pPr>
      <w:r w:rsidRPr="00917471">
        <w:rPr>
          <w:b/>
          <w:sz w:val="24"/>
        </w:rPr>
        <w:t>ĮSAKYMAS</w:t>
      </w:r>
    </w:p>
    <w:p w:rsidR="008E5B45" w:rsidRPr="00917471" w:rsidRDefault="008E5B45" w:rsidP="008E5B45">
      <w:pPr>
        <w:jc w:val="center"/>
        <w:rPr>
          <w:b/>
          <w:sz w:val="24"/>
        </w:rPr>
      </w:pPr>
      <w:r w:rsidRPr="00917471">
        <w:rPr>
          <w:b/>
          <w:sz w:val="24"/>
        </w:rPr>
        <w:t>DĖL TURTO PRIPAŽINIMO NETINKAMU NAUDOTI (NURAŠYMO) KOMISIJOS</w:t>
      </w:r>
      <w:r>
        <w:rPr>
          <w:b/>
          <w:sz w:val="24"/>
        </w:rPr>
        <w:t>,</w:t>
      </w:r>
      <w:r w:rsidRPr="00917471">
        <w:rPr>
          <w:b/>
          <w:sz w:val="24"/>
        </w:rPr>
        <w:t xml:space="preserve"> MATERIALINIŲ VERTYBIŲ NURAŠYMO KOMISIJOS NARIO KEITIMO</w:t>
      </w:r>
    </w:p>
    <w:p w:rsidR="008E5B45" w:rsidRPr="00917471" w:rsidRDefault="008E5B45" w:rsidP="008E5B45">
      <w:pPr>
        <w:jc w:val="center"/>
        <w:rPr>
          <w:b/>
          <w:sz w:val="24"/>
          <w:szCs w:val="28"/>
        </w:rPr>
      </w:pPr>
    </w:p>
    <w:p w:rsidR="008E5B45" w:rsidRPr="00FA6F50" w:rsidRDefault="008E5B45" w:rsidP="008E5B45">
      <w:pPr>
        <w:jc w:val="center"/>
        <w:rPr>
          <w:sz w:val="24"/>
        </w:rPr>
      </w:pPr>
      <w:r w:rsidRPr="00FA6F50">
        <w:rPr>
          <w:sz w:val="24"/>
        </w:rPr>
        <w:t xml:space="preserve">2020 m. rugsėjo </w:t>
      </w:r>
      <w:r>
        <w:rPr>
          <w:sz w:val="24"/>
        </w:rPr>
        <w:t>2</w:t>
      </w:r>
      <w:r w:rsidRPr="00FA6F50">
        <w:rPr>
          <w:sz w:val="24"/>
        </w:rPr>
        <w:t>5 d. Nr.</w:t>
      </w:r>
      <w:r>
        <w:rPr>
          <w:sz w:val="24"/>
        </w:rPr>
        <w:t xml:space="preserve"> I-102A</w:t>
      </w:r>
    </w:p>
    <w:p w:rsidR="008E5B45" w:rsidRPr="00917471" w:rsidRDefault="008E5B45" w:rsidP="008E5B45">
      <w:pPr>
        <w:jc w:val="center"/>
        <w:rPr>
          <w:sz w:val="24"/>
        </w:rPr>
      </w:pPr>
      <w:r w:rsidRPr="00917471">
        <w:rPr>
          <w:sz w:val="24"/>
        </w:rPr>
        <w:t>Šilutė</w:t>
      </w:r>
    </w:p>
    <w:p w:rsidR="008E5B45" w:rsidRDefault="008E5B45" w:rsidP="008E5B45">
      <w:pPr>
        <w:jc w:val="center"/>
        <w:rPr>
          <w:sz w:val="24"/>
        </w:rPr>
      </w:pPr>
    </w:p>
    <w:p w:rsidR="008E5B45" w:rsidRPr="00A76DEB" w:rsidRDefault="008E5B45" w:rsidP="008E5B45">
      <w:pPr>
        <w:jc w:val="center"/>
        <w:rPr>
          <w:color w:val="FF0000"/>
          <w:sz w:val="24"/>
        </w:rPr>
      </w:pPr>
    </w:p>
    <w:p w:rsidR="008E5B45" w:rsidRDefault="008E5B45" w:rsidP="008E5B45">
      <w:pPr>
        <w:tabs>
          <w:tab w:val="left" w:pos="720"/>
        </w:tabs>
        <w:ind w:firstLine="1134"/>
        <w:jc w:val="both"/>
        <w:rPr>
          <w:color w:val="000000"/>
          <w:sz w:val="24"/>
        </w:rPr>
      </w:pPr>
      <w:r>
        <w:rPr>
          <w:spacing w:val="60"/>
          <w:sz w:val="24"/>
        </w:rPr>
        <w:t>K</w:t>
      </w:r>
      <w:r w:rsidRPr="00917471">
        <w:rPr>
          <w:spacing w:val="60"/>
          <w:sz w:val="24"/>
        </w:rPr>
        <w:t>eiči</w:t>
      </w:r>
      <w:r>
        <w:rPr>
          <w:spacing w:val="60"/>
          <w:sz w:val="24"/>
        </w:rPr>
        <w:t xml:space="preserve">u </w:t>
      </w:r>
      <w:r w:rsidRPr="00917471">
        <w:rPr>
          <w:color w:val="000000"/>
          <w:sz w:val="24"/>
        </w:rPr>
        <w:t>Turto</w:t>
      </w:r>
      <w:r>
        <w:rPr>
          <w:color w:val="000000"/>
          <w:sz w:val="24"/>
        </w:rPr>
        <w:t xml:space="preserve"> pripažinimo netinkamo naudoti (nurašymo) komisiją:</w:t>
      </w:r>
    </w:p>
    <w:p w:rsidR="008E5B45" w:rsidRDefault="008E5B45" w:rsidP="008E5B45">
      <w:pPr>
        <w:tabs>
          <w:tab w:val="left" w:pos="720"/>
        </w:tabs>
        <w:ind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1. Vietoj 2 punkto 2.2. papunkčio „Vida </w:t>
      </w:r>
      <w:proofErr w:type="spellStart"/>
      <w:r>
        <w:rPr>
          <w:color w:val="000000"/>
          <w:sz w:val="24"/>
        </w:rPr>
        <w:t>Lebedeva</w:t>
      </w:r>
      <w:proofErr w:type="spellEnd"/>
      <w:r>
        <w:rPr>
          <w:color w:val="000000"/>
          <w:sz w:val="24"/>
        </w:rPr>
        <w:t xml:space="preserve">, anglų kalbos mokytoja, narė“ įrašau „Renata </w:t>
      </w:r>
      <w:proofErr w:type="spellStart"/>
      <w:r>
        <w:rPr>
          <w:color w:val="000000"/>
          <w:sz w:val="24"/>
        </w:rPr>
        <w:t>Ivačenkienė</w:t>
      </w:r>
      <w:proofErr w:type="spellEnd"/>
      <w:r>
        <w:rPr>
          <w:color w:val="000000"/>
          <w:sz w:val="24"/>
        </w:rPr>
        <w:t>, anglų kalbos mokytoja ekspertė, narė“.</w:t>
      </w:r>
    </w:p>
    <w:p w:rsidR="008E5B45" w:rsidRDefault="008E5B45" w:rsidP="008E5B45">
      <w:pPr>
        <w:tabs>
          <w:tab w:val="left" w:pos="720"/>
        </w:tabs>
        <w:ind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>K e i č i u Materialinių vertybių nurašymo komisiją:</w:t>
      </w:r>
    </w:p>
    <w:p w:rsidR="008E5B45" w:rsidRDefault="008E5B45" w:rsidP="008E5B45">
      <w:pPr>
        <w:tabs>
          <w:tab w:val="left" w:pos="720"/>
        </w:tabs>
        <w:ind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2. Vietoj 4 punkto 4.3. papunkčio „Vida </w:t>
      </w:r>
      <w:proofErr w:type="spellStart"/>
      <w:r>
        <w:rPr>
          <w:color w:val="000000"/>
          <w:sz w:val="24"/>
        </w:rPr>
        <w:t>Lebedeva</w:t>
      </w:r>
      <w:proofErr w:type="spellEnd"/>
      <w:r>
        <w:rPr>
          <w:color w:val="000000"/>
          <w:sz w:val="24"/>
        </w:rPr>
        <w:t xml:space="preserve">, anglų kalbos mokytoja, narė“ įrašau „Renata </w:t>
      </w:r>
      <w:proofErr w:type="spellStart"/>
      <w:r>
        <w:rPr>
          <w:color w:val="000000"/>
          <w:sz w:val="24"/>
        </w:rPr>
        <w:t>Ivačenkienė</w:t>
      </w:r>
      <w:proofErr w:type="spellEnd"/>
      <w:r>
        <w:rPr>
          <w:color w:val="000000"/>
          <w:sz w:val="24"/>
        </w:rPr>
        <w:t>, anglų kalbos mokytoja ekspertė, narė“.</w:t>
      </w:r>
    </w:p>
    <w:p w:rsidR="008E5B45" w:rsidRDefault="008E5B45" w:rsidP="008E5B45">
      <w:pPr>
        <w:tabs>
          <w:tab w:val="left" w:pos="720"/>
        </w:tabs>
        <w:ind w:firstLine="1134"/>
        <w:jc w:val="both"/>
        <w:rPr>
          <w:color w:val="000000"/>
          <w:sz w:val="24"/>
        </w:rPr>
      </w:pPr>
      <w:r>
        <w:rPr>
          <w:color w:val="000000"/>
          <w:sz w:val="24"/>
        </w:rPr>
        <w:t>3. N u s t a t a u, kad šis įsakymas įsigalioja 2020 m. rugsėjo 25 d.</w:t>
      </w:r>
    </w:p>
    <w:p w:rsidR="008E5B45" w:rsidRPr="00A76DEB" w:rsidRDefault="008E5B45" w:rsidP="008E5B45">
      <w:pPr>
        <w:tabs>
          <w:tab w:val="left" w:pos="720"/>
        </w:tabs>
        <w:ind w:firstLine="1134"/>
        <w:jc w:val="both"/>
        <w:rPr>
          <w:color w:val="FF0000"/>
          <w:sz w:val="24"/>
        </w:rPr>
      </w:pPr>
    </w:p>
    <w:p w:rsidR="008E5B45" w:rsidRPr="00917471" w:rsidRDefault="008E5B45" w:rsidP="008E5B45">
      <w:pPr>
        <w:jc w:val="both"/>
        <w:rPr>
          <w:sz w:val="24"/>
        </w:rPr>
      </w:pPr>
    </w:p>
    <w:p w:rsidR="008E5B45" w:rsidRPr="00917471" w:rsidRDefault="008E5B45" w:rsidP="008E5B45">
      <w:pPr>
        <w:rPr>
          <w:sz w:val="24"/>
        </w:rPr>
      </w:pPr>
      <w:r w:rsidRPr="00917471">
        <w:rPr>
          <w:sz w:val="24"/>
        </w:rPr>
        <w:t xml:space="preserve">Direktorė </w:t>
      </w:r>
      <w:r w:rsidRPr="00917471">
        <w:rPr>
          <w:sz w:val="24"/>
        </w:rPr>
        <w:tab/>
      </w:r>
      <w:r w:rsidRPr="00917471">
        <w:rPr>
          <w:sz w:val="24"/>
        </w:rPr>
        <w:tab/>
        <w:t xml:space="preserve">                     </w:t>
      </w:r>
      <w:r>
        <w:rPr>
          <w:sz w:val="24"/>
        </w:rPr>
        <w:t xml:space="preserve">                                                                     </w:t>
      </w:r>
      <w:r w:rsidRPr="00917471">
        <w:rPr>
          <w:sz w:val="24"/>
        </w:rPr>
        <w:t xml:space="preserve">     Elena Šarkienė</w:t>
      </w:r>
    </w:p>
    <w:p w:rsidR="008E5B45" w:rsidRPr="00917471" w:rsidRDefault="008E5B45" w:rsidP="008E5B45">
      <w:pPr>
        <w:rPr>
          <w:sz w:val="24"/>
        </w:rPr>
      </w:pPr>
    </w:p>
    <w:p w:rsidR="008E5B45" w:rsidRPr="00917471" w:rsidRDefault="008E5B45" w:rsidP="008E5B45">
      <w:pPr>
        <w:rPr>
          <w:sz w:val="24"/>
        </w:rPr>
      </w:pPr>
    </w:p>
    <w:p w:rsidR="008E5B45" w:rsidRPr="00917471" w:rsidRDefault="008E5B45" w:rsidP="008E5B45">
      <w:pPr>
        <w:rPr>
          <w:sz w:val="24"/>
          <w:szCs w:val="24"/>
        </w:rPr>
      </w:pPr>
    </w:p>
    <w:p w:rsidR="008E5B45" w:rsidRDefault="008E5B45" w:rsidP="008E5B45">
      <w:pPr>
        <w:rPr>
          <w:sz w:val="24"/>
          <w:szCs w:val="24"/>
        </w:rPr>
      </w:pPr>
    </w:p>
    <w:p w:rsidR="00D209BA" w:rsidRDefault="00D209BA"/>
    <w:sectPr w:rsidR="00D209BA" w:rsidSect="008E5B45">
      <w:pgSz w:w="11906" w:h="16838"/>
      <w:pgMar w:top="1135" w:right="424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45"/>
    <w:rsid w:val="006D6E5B"/>
    <w:rsid w:val="008E5B45"/>
    <w:rsid w:val="00D2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FB07D-D50E-4A57-8A07-D15385BC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E5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">
    <w:name w:val="Char Char"/>
    <w:basedOn w:val="prastasis"/>
    <w:rsid w:val="008E5B45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„Windows“ vartotojas</dc:creator>
  <cp:keywords/>
  <dc:description/>
  <cp:lastModifiedBy>Daiva Balčytienė</cp:lastModifiedBy>
  <cp:revision>2</cp:revision>
  <dcterms:created xsi:type="dcterms:W3CDTF">2021-03-05T17:10:00Z</dcterms:created>
  <dcterms:modified xsi:type="dcterms:W3CDTF">2021-03-05T17:10:00Z</dcterms:modified>
</cp:coreProperties>
</file>